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8133F" w14:paraId="5BBF7445" w14:textId="77777777" w:rsidTr="00A8133F">
        <w:trPr>
          <w:trHeight w:val="8212"/>
        </w:trPr>
        <w:tc>
          <w:tcPr>
            <w:tcW w:w="13948" w:type="dxa"/>
            <w:vAlign w:val="center"/>
          </w:tcPr>
          <w:p w14:paraId="512A8821" w14:textId="04F2CCBA" w:rsidR="00A8133F" w:rsidRDefault="00A8133F" w:rsidP="00A8133F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  <w:r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Pieteikums mācību līdzfinansējuma maksas atvieglojumiem </w:t>
            </w:r>
            <w:proofErr w:type="spellStart"/>
            <w:r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daudzbērnu</w:t>
            </w:r>
            <w:proofErr w:type="spellEnd"/>
            <w:r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 xml:space="preserve"> ģimenei Sējas Mūzikas un mākslas skolā 202</w:t>
            </w:r>
            <w:r w:rsidR="00F57DBE"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6</w:t>
            </w:r>
            <w:r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./202</w:t>
            </w:r>
            <w:r w:rsidR="00F57DBE"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7</w:t>
            </w:r>
            <w:r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.m.g.</w:t>
            </w:r>
          </w:p>
          <w:p w14:paraId="7F35C465" w14:textId="77777777" w:rsidR="00A8133F" w:rsidRDefault="00A8133F" w:rsidP="00A8133F">
            <w:pPr>
              <w:jc w:val="center"/>
              <w:rPr>
                <w:sz w:val="52"/>
                <w:szCs w:val="52"/>
              </w:rPr>
            </w:pPr>
          </w:p>
          <w:p w14:paraId="67B5358C" w14:textId="4CBC5818" w:rsidR="00A8133F" w:rsidRDefault="00A8133F" w:rsidP="00A8133F">
            <w:pPr>
              <w:jc w:val="center"/>
              <w:rPr>
                <w:i/>
                <w:iCs/>
                <w:sz w:val="40"/>
                <w:szCs w:val="40"/>
              </w:rPr>
            </w:pPr>
            <w:proofErr w:type="spellStart"/>
            <w:r w:rsidRPr="00A8133F">
              <w:rPr>
                <w:i/>
                <w:iCs/>
                <w:sz w:val="40"/>
                <w:szCs w:val="40"/>
              </w:rPr>
              <w:t>Ctrl+klikšķis</w:t>
            </w:r>
            <w:proofErr w:type="spellEnd"/>
            <w:r w:rsidRPr="00A8133F">
              <w:rPr>
                <w:i/>
                <w:iCs/>
                <w:sz w:val="40"/>
                <w:szCs w:val="40"/>
              </w:rPr>
              <w:t xml:space="preserve"> – atvērt saiti</w:t>
            </w:r>
          </w:p>
          <w:p w14:paraId="708C5EDE" w14:textId="77777777" w:rsidR="00A8133F" w:rsidRPr="00A8133F" w:rsidRDefault="00A8133F" w:rsidP="00A8133F">
            <w:pPr>
              <w:jc w:val="center"/>
              <w:rPr>
                <w:i/>
                <w:iCs/>
                <w:sz w:val="40"/>
                <w:szCs w:val="40"/>
              </w:rPr>
            </w:pPr>
          </w:p>
          <w:p w14:paraId="5D5CC45D" w14:textId="405184A1" w:rsidR="00A8133F" w:rsidRDefault="00F57DBE" w:rsidP="00F57DBE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  <w:hyperlink r:id="rId4" w:history="1">
              <w:r w:rsidRPr="00A62947">
                <w:rPr>
                  <w:rStyle w:val="Hipersaite"/>
                  <w:rFonts w:ascii="docs-Roboto" w:hAnsi="docs-Roboto"/>
                  <w:sz w:val="48"/>
                  <w:szCs w:val="48"/>
                  <w:shd w:val="clear" w:color="auto" w:fill="FFFFFF"/>
                </w:rPr>
                <w:t>https://ej.uz/daudzbērnu_līdzfinansējums_2026-27</w:t>
              </w:r>
            </w:hyperlink>
          </w:p>
          <w:p w14:paraId="3B202886" w14:textId="408F87E2" w:rsidR="00F57DBE" w:rsidRDefault="00F57DBE" w:rsidP="00F57DBE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</w:p>
        </w:tc>
      </w:tr>
    </w:tbl>
    <w:p w14:paraId="1CEE24F0" w14:textId="77777777" w:rsidR="00A8133F" w:rsidRDefault="00A8133F" w:rsidP="00A8133F"/>
    <w:sectPr w:rsidR="00A8133F" w:rsidSect="00A8133F">
      <w:pgSz w:w="16838" w:h="11906" w:orient="landscape"/>
      <w:pgMar w:top="180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F"/>
    <w:rsid w:val="00A8133F"/>
    <w:rsid w:val="00F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002F"/>
  <w15:chartTrackingRefBased/>
  <w15:docId w15:val="{3FCE5260-E373-458B-9BA7-D8D29900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813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133F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8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.uz/daudzb&#275;rnu_l&#299;dzfinans&#275;jums_2026-27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2</cp:revision>
  <dcterms:created xsi:type="dcterms:W3CDTF">2025-08-28T07:25:00Z</dcterms:created>
  <dcterms:modified xsi:type="dcterms:W3CDTF">2026-06-15T10:10:00Z</dcterms:modified>
</cp:coreProperties>
</file>